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CD7" w:rsidRPr="00612522" w:rsidRDefault="00235CD7">
      <w:pPr>
        <w:rPr>
          <w:sz w:val="24"/>
          <w:szCs w:val="32"/>
        </w:rPr>
      </w:pPr>
    </w:p>
    <w:p w:rsidR="00235CD7" w:rsidRPr="0049216C" w:rsidRDefault="00235CD7" w:rsidP="0049216C">
      <w:pPr>
        <w:jc w:val="center"/>
        <w:rPr>
          <w:rFonts w:ascii="TH SarabunPSK" w:hAnsi="TH SarabunPSK" w:cs="TH SarabunPSK"/>
          <w:b/>
          <w:bCs/>
          <w:color w:val="002060"/>
          <w:sz w:val="32"/>
          <w:szCs w:val="40"/>
        </w:rPr>
      </w:pPr>
      <w:r w:rsidRPr="0049216C">
        <w:rPr>
          <w:rFonts w:ascii="TH SarabunPSK" w:hAnsi="TH SarabunPSK" w:cs="TH SarabunPSK"/>
          <w:b/>
          <w:bCs/>
          <w:color w:val="002060"/>
          <w:sz w:val="32"/>
          <w:szCs w:val="40"/>
          <w:cs/>
        </w:rPr>
        <w:t>กิจกรรมออกบูธนิทร</w:t>
      </w:r>
      <w:proofErr w:type="spellStart"/>
      <w:r w:rsidRPr="0049216C">
        <w:rPr>
          <w:rFonts w:ascii="TH SarabunPSK" w:hAnsi="TH SarabunPSK" w:cs="TH SarabunPSK"/>
          <w:b/>
          <w:bCs/>
          <w:color w:val="002060"/>
          <w:sz w:val="32"/>
          <w:szCs w:val="40"/>
          <w:cs/>
        </w:rPr>
        <w:t>รศ</w:t>
      </w:r>
      <w:proofErr w:type="spellEnd"/>
      <w:r w:rsidRPr="0049216C">
        <w:rPr>
          <w:rFonts w:ascii="TH SarabunPSK" w:hAnsi="TH SarabunPSK" w:cs="TH SarabunPSK"/>
          <w:b/>
          <w:bCs/>
          <w:color w:val="002060"/>
          <w:sz w:val="32"/>
          <w:szCs w:val="40"/>
          <w:cs/>
        </w:rPr>
        <w:t>การ</w:t>
      </w:r>
    </w:p>
    <w:p w:rsidR="0049216C" w:rsidRPr="0049216C" w:rsidRDefault="0049216C" w:rsidP="0049216C">
      <w:pPr>
        <w:jc w:val="center"/>
        <w:rPr>
          <w:rFonts w:ascii="TH SarabunPSK" w:hAnsi="TH SarabunPSK" w:cs="TH SarabunPSK"/>
          <w:b/>
          <w:bCs/>
          <w:color w:val="002060"/>
          <w:sz w:val="32"/>
          <w:szCs w:val="40"/>
          <w:cs/>
        </w:rPr>
      </w:pPr>
      <w:r w:rsidRPr="0049216C">
        <w:rPr>
          <w:rFonts w:ascii="TH SarabunPSK" w:hAnsi="TH SarabunPSK" w:cs="TH SarabunPSK" w:hint="cs"/>
          <w:b/>
          <w:bCs/>
          <w:color w:val="002060"/>
          <w:sz w:val="32"/>
          <w:szCs w:val="40"/>
          <w:cs/>
        </w:rPr>
        <w:t>มหาวิทยาลัยค</w:t>
      </w:r>
      <w:proofErr w:type="spellStart"/>
      <w:r w:rsidRPr="0049216C">
        <w:rPr>
          <w:rFonts w:ascii="TH SarabunPSK" w:hAnsi="TH SarabunPSK" w:cs="TH SarabunPSK" w:hint="cs"/>
          <w:b/>
          <w:bCs/>
          <w:color w:val="002060"/>
          <w:sz w:val="32"/>
          <w:szCs w:val="40"/>
          <w:cs/>
        </w:rPr>
        <w:t>ริส</w:t>
      </w:r>
      <w:proofErr w:type="spellEnd"/>
      <w:r w:rsidRPr="0049216C">
        <w:rPr>
          <w:rFonts w:ascii="TH SarabunPSK" w:hAnsi="TH SarabunPSK" w:cs="TH SarabunPSK" w:hint="cs"/>
          <w:b/>
          <w:bCs/>
          <w:color w:val="002060"/>
          <w:sz w:val="32"/>
          <w:szCs w:val="40"/>
          <w:cs/>
        </w:rPr>
        <w:t>เตียน เข้าร่วม</w:t>
      </w:r>
      <w:r w:rsidRPr="0049216C">
        <w:rPr>
          <w:rFonts w:ascii="TH SarabunPSK" w:hAnsi="TH SarabunPSK" w:cs="TH SarabunPSK"/>
          <w:b/>
          <w:bCs/>
          <w:color w:val="002060"/>
          <w:sz w:val="32"/>
          <w:szCs w:val="40"/>
          <w:cs/>
        </w:rPr>
        <w:t>บูธนิทร</w:t>
      </w:r>
      <w:proofErr w:type="spellStart"/>
      <w:r w:rsidRPr="0049216C">
        <w:rPr>
          <w:rFonts w:ascii="TH SarabunPSK" w:hAnsi="TH SarabunPSK" w:cs="TH SarabunPSK"/>
          <w:b/>
          <w:bCs/>
          <w:color w:val="002060"/>
          <w:sz w:val="32"/>
          <w:szCs w:val="40"/>
          <w:cs/>
        </w:rPr>
        <w:t>รศ</w:t>
      </w:r>
      <w:proofErr w:type="spellEnd"/>
      <w:r w:rsidRPr="0049216C">
        <w:rPr>
          <w:rFonts w:ascii="TH SarabunPSK" w:hAnsi="TH SarabunPSK" w:cs="TH SarabunPSK"/>
          <w:b/>
          <w:bCs/>
          <w:color w:val="002060"/>
          <w:sz w:val="32"/>
          <w:szCs w:val="40"/>
          <w:cs/>
        </w:rPr>
        <w:t>การแนะแนวโรงเรียนพระหฤทัยคอนแวนต์</w:t>
      </w:r>
    </w:p>
    <w:p w:rsidR="00612522" w:rsidRDefault="00612522" w:rsidP="0049216C">
      <w:pPr>
        <w:jc w:val="center"/>
        <w:rPr>
          <w:rFonts w:ascii="TH SarabunPSK" w:hAnsi="TH SarabunPSK" w:cs="TH SarabunPSK"/>
          <w:b/>
          <w:bCs/>
          <w:color w:val="002060"/>
          <w:sz w:val="32"/>
          <w:szCs w:val="40"/>
        </w:rPr>
      </w:pPr>
      <w:r w:rsidRPr="0049216C">
        <w:rPr>
          <w:rFonts w:ascii="TH SarabunPSK" w:hAnsi="TH SarabunPSK" w:cs="TH SarabunPSK" w:hint="cs"/>
          <w:b/>
          <w:bCs/>
          <w:color w:val="002060"/>
          <w:sz w:val="32"/>
          <w:szCs w:val="40"/>
          <w:cs/>
        </w:rPr>
        <w:t xml:space="preserve">วันอังคาร ที่ 27 เดือนตุลาคม พ.ศ. 2563 เวลา 8.30 น. </w:t>
      </w:r>
      <w:r w:rsidRPr="0049216C">
        <w:rPr>
          <w:rFonts w:ascii="TH SarabunPSK" w:hAnsi="TH SarabunPSK" w:cs="TH SarabunPSK"/>
          <w:b/>
          <w:bCs/>
          <w:color w:val="002060"/>
          <w:sz w:val="32"/>
          <w:szCs w:val="40"/>
          <w:cs/>
        </w:rPr>
        <w:t>–</w:t>
      </w:r>
      <w:r w:rsidRPr="0049216C">
        <w:rPr>
          <w:rFonts w:ascii="TH SarabunPSK" w:hAnsi="TH SarabunPSK" w:cs="TH SarabunPSK" w:hint="cs"/>
          <w:b/>
          <w:bCs/>
          <w:color w:val="002060"/>
          <w:sz w:val="32"/>
          <w:szCs w:val="40"/>
          <w:cs/>
        </w:rPr>
        <w:t xml:space="preserve"> 12.00 น.</w:t>
      </w:r>
    </w:p>
    <w:p w:rsidR="00196279" w:rsidRPr="00196279" w:rsidRDefault="00196279" w:rsidP="00196279">
      <w:pPr>
        <w:rPr>
          <w:rFonts w:ascii="TH SarabunPSK" w:hAnsi="TH SarabunPSK" w:cs="TH SarabunPSK"/>
          <w:b/>
          <w:bCs/>
          <w:color w:val="002060"/>
          <w:sz w:val="28"/>
          <w:szCs w:val="36"/>
        </w:rPr>
      </w:pPr>
      <w:r w:rsidRPr="00196279">
        <w:rPr>
          <w:rFonts w:ascii="TH SarabunPSK" w:hAnsi="TH SarabunPSK" w:cs="TH SarabunPSK" w:hint="cs"/>
          <w:b/>
          <w:bCs/>
          <w:color w:val="002060"/>
          <w:sz w:val="28"/>
          <w:szCs w:val="36"/>
          <w:cs/>
        </w:rPr>
        <w:t xml:space="preserve">รูปแบบการจัดกิจกรรม </w:t>
      </w:r>
    </w:p>
    <w:p w:rsidR="00196279" w:rsidRPr="00196279" w:rsidRDefault="00196279" w:rsidP="00196279">
      <w:pPr>
        <w:rPr>
          <w:rFonts w:ascii="TH SarabunPSK" w:hAnsi="TH SarabunPSK" w:cs="TH SarabunPSK"/>
          <w:color w:val="002060"/>
          <w:sz w:val="28"/>
          <w:szCs w:val="36"/>
        </w:rPr>
      </w:pPr>
      <w:r w:rsidRPr="00196279">
        <w:rPr>
          <w:rFonts w:ascii="TH SarabunPSK" w:hAnsi="TH SarabunPSK" w:cs="TH SarabunPSK" w:hint="cs"/>
          <w:color w:val="002060"/>
          <w:sz w:val="28"/>
          <w:szCs w:val="36"/>
          <w:cs/>
        </w:rPr>
        <w:t>ให้นักเรียนมัธยมฯเข้าตามบูธ</w:t>
      </w:r>
      <w:r>
        <w:rPr>
          <w:rFonts w:ascii="TH SarabunPSK" w:hAnsi="TH SarabunPSK" w:cs="TH SarabunPSK" w:hint="cs"/>
          <w:color w:val="002060"/>
          <w:sz w:val="28"/>
          <w:szCs w:val="36"/>
          <w:cs/>
        </w:rPr>
        <w:t>นิทร</w:t>
      </w:r>
      <w:proofErr w:type="spellStart"/>
      <w:r>
        <w:rPr>
          <w:rFonts w:ascii="TH SarabunPSK" w:hAnsi="TH SarabunPSK" w:cs="TH SarabunPSK" w:hint="cs"/>
          <w:color w:val="002060"/>
          <w:sz w:val="28"/>
          <w:szCs w:val="36"/>
          <w:cs/>
        </w:rPr>
        <w:t>รศ</w:t>
      </w:r>
      <w:proofErr w:type="spellEnd"/>
      <w:r>
        <w:rPr>
          <w:rFonts w:ascii="TH SarabunPSK" w:hAnsi="TH SarabunPSK" w:cs="TH SarabunPSK" w:hint="cs"/>
          <w:color w:val="002060"/>
          <w:sz w:val="28"/>
          <w:szCs w:val="36"/>
          <w:cs/>
        </w:rPr>
        <w:t>การ</w:t>
      </w:r>
      <w:r w:rsidRPr="00196279">
        <w:rPr>
          <w:rFonts w:ascii="TH SarabunPSK" w:hAnsi="TH SarabunPSK" w:cs="TH SarabunPSK" w:hint="cs"/>
          <w:color w:val="002060"/>
          <w:sz w:val="28"/>
          <w:szCs w:val="36"/>
          <w:cs/>
        </w:rPr>
        <w:t>ต่าง ๆ เช่น มหาวิทยาลัย สถาบัน</w:t>
      </w:r>
    </w:p>
    <w:p w:rsidR="00196279" w:rsidRPr="00196279" w:rsidRDefault="00196279" w:rsidP="00196279">
      <w:pPr>
        <w:rPr>
          <w:rFonts w:ascii="TH SarabunPSK" w:hAnsi="TH SarabunPSK" w:cs="TH SarabunPSK"/>
          <w:b/>
          <w:bCs/>
          <w:color w:val="002060"/>
          <w:sz w:val="28"/>
          <w:szCs w:val="36"/>
        </w:rPr>
      </w:pPr>
      <w:r w:rsidRPr="00196279">
        <w:rPr>
          <w:rFonts w:ascii="TH SarabunPSK" w:hAnsi="TH SarabunPSK" w:cs="TH SarabunPSK" w:hint="cs"/>
          <w:color w:val="002060"/>
          <w:sz w:val="28"/>
          <w:szCs w:val="36"/>
          <w:cs/>
        </w:rPr>
        <w:t xml:space="preserve"> เป็นต้น</w:t>
      </w:r>
    </w:p>
    <w:p w:rsidR="00196279" w:rsidRPr="00196279" w:rsidRDefault="00196279" w:rsidP="00196279">
      <w:pPr>
        <w:rPr>
          <w:rFonts w:ascii="TH SarabunPSK" w:hAnsi="TH SarabunPSK" w:cs="TH SarabunPSK"/>
          <w:b/>
          <w:bCs/>
          <w:color w:val="002060"/>
          <w:sz w:val="28"/>
          <w:szCs w:val="36"/>
          <w:cs/>
        </w:rPr>
      </w:pPr>
      <w:r w:rsidRPr="00196279">
        <w:rPr>
          <w:rFonts w:ascii="TH SarabunPSK" w:hAnsi="TH SarabunPSK" w:cs="TH SarabunPSK" w:hint="cs"/>
          <w:b/>
          <w:bCs/>
          <w:color w:val="002060"/>
          <w:sz w:val="28"/>
          <w:szCs w:val="36"/>
          <w:cs/>
        </w:rPr>
        <w:t>ข้อมูลภายในงานในการจัดกิจกรรม</w:t>
      </w:r>
    </w:p>
    <w:p w:rsidR="00235CD7" w:rsidRPr="00115120" w:rsidRDefault="00235CD7" w:rsidP="00235CD7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28"/>
          <w:szCs w:val="36"/>
        </w:rPr>
      </w:pPr>
      <w:r w:rsidRPr="00115120">
        <w:rPr>
          <w:rFonts w:ascii="TH SarabunPSK" w:hAnsi="TH SarabunPSK" w:cs="TH SarabunPSK"/>
          <w:b/>
          <w:bCs/>
          <w:sz w:val="28"/>
          <w:szCs w:val="36"/>
          <w:cs/>
        </w:rPr>
        <w:t xml:space="preserve">นักเรียนเข้าร่วมกิจกรรม มัธยมศึกษาตอนต้น ม. 3 </w:t>
      </w:r>
    </w:p>
    <w:p w:rsidR="00235CD7" w:rsidRPr="00115120" w:rsidRDefault="00235CD7" w:rsidP="00235CD7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28"/>
          <w:szCs w:val="36"/>
        </w:rPr>
      </w:pPr>
      <w:r w:rsidRPr="00115120">
        <w:rPr>
          <w:rFonts w:ascii="TH SarabunPSK" w:hAnsi="TH SarabunPSK" w:cs="TH SarabunPSK"/>
          <w:b/>
          <w:bCs/>
          <w:sz w:val="28"/>
          <w:szCs w:val="36"/>
          <w:cs/>
        </w:rPr>
        <w:t xml:space="preserve">นักเรียนเข้าร่วมกิจกรรม มัธยมศึกษาตอนปลาย ม.4 5 และ 6 </w:t>
      </w:r>
    </w:p>
    <w:p w:rsidR="00612522" w:rsidRDefault="00612522" w:rsidP="00BF4E86">
      <w:pPr>
        <w:pStyle w:val="a3"/>
        <w:numPr>
          <w:ilvl w:val="0"/>
          <w:numId w:val="1"/>
        </w:numPr>
        <w:rPr>
          <w:rFonts w:ascii="TH SarabunPSK" w:hAnsi="TH SarabunPSK" w:cs="TH SarabunPSK"/>
          <w:sz w:val="28"/>
          <w:szCs w:val="36"/>
        </w:rPr>
      </w:pPr>
      <w:r w:rsidRPr="00115120">
        <w:rPr>
          <w:rFonts w:ascii="TH SarabunPSK" w:hAnsi="TH SarabunPSK" w:cs="TH SarabunPSK" w:hint="cs"/>
          <w:b/>
          <w:bCs/>
          <w:sz w:val="28"/>
          <w:szCs w:val="36"/>
          <w:cs/>
        </w:rPr>
        <w:t>นักเรียนมัธยมศึกษาตอนปลาย ม.6 จำนวน 185 คน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BF4E86">
        <w:rPr>
          <w:rFonts w:ascii="TH SarabunPSK" w:hAnsi="TH SarabunPSK" w:cs="TH SarabunPSK" w:hint="cs"/>
          <w:sz w:val="28"/>
          <w:szCs w:val="36"/>
          <w:cs/>
        </w:rPr>
        <w:t xml:space="preserve">                                         </w:t>
      </w:r>
      <w:r w:rsidR="00BF4E86" w:rsidRPr="00BF4E86">
        <w:rPr>
          <w:rFonts w:ascii="TH SarabunPSK" w:hAnsi="TH SarabunPSK" w:cs="TH SarabunPSK"/>
          <w:sz w:val="28"/>
          <w:szCs w:val="36"/>
          <w:cs/>
        </w:rPr>
        <w:t xml:space="preserve">แบ่งเป็นสายวิทย์คณิต จำนวน </w:t>
      </w:r>
      <w:r w:rsidR="00BF4E86" w:rsidRPr="00BF4E86">
        <w:rPr>
          <w:rFonts w:ascii="TH SarabunPSK" w:hAnsi="TH SarabunPSK" w:cs="TH SarabunPSK"/>
          <w:sz w:val="28"/>
          <w:szCs w:val="36"/>
        </w:rPr>
        <w:t xml:space="preserve">2 </w:t>
      </w:r>
      <w:r w:rsidR="00BF4E86" w:rsidRPr="00BF4E86">
        <w:rPr>
          <w:rFonts w:ascii="TH SarabunPSK" w:hAnsi="TH SarabunPSK" w:cs="TH SarabunPSK"/>
          <w:sz w:val="28"/>
          <w:szCs w:val="36"/>
          <w:cs/>
        </w:rPr>
        <w:t xml:space="preserve">ห้อง และสายศิลป์ จำนวน </w:t>
      </w:r>
      <w:r w:rsidR="00BF4E86" w:rsidRPr="00BF4E86">
        <w:rPr>
          <w:rFonts w:ascii="TH SarabunPSK" w:hAnsi="TH SarabunPSK" w:cs="TH SarabunPSK"/>
          <w:sz w:val="28"/>
          <w:szCs w:val="36"/>
        </w:rPr>
        <w:t xml:space="preserve">5 </w:t>
      </w:r>
      <w:r w:rsidR="00BF4E86" w:rsidRPr="00BF4E86">
        <w:rPr>
          <w:rFonts w:ascii="TH SarabunPSK" w:hAnsi="TH SarabunPSK" w:cs="TH SarabunPSK"/>
          <w:sz w:val="28"/>
          <w:szCs w:val="36"/>
          <w:cs/>
        </w:rPr>
        <w:t>ห้อง</w:t>
      </w:r>
    </w:p>
    <w:p w:rsidR="00BF4E86" w:rsidRPr="00115120" w:rsidRDefault="00BF4E86" w:rsidP="00235CD7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28"/>
          <w:szCs w:val="36"/>
        </w:rPr>
      </w:pPr>
      <w:r w:rsidRPr="00115120">
        <w:rPr>
          <w:rFonts w:ascii="TH SarabunPSK" w:hAnsi="TH SarabunPSK" w:cs="TH SarabunPSK" w:hint="cs"/>
          <w:b/>
          <w:bCs/>
          <w:sz w:val="28"/>
          <w:szCs w:val="36"/>
          <w:cs/>
        </w:rPr>
        <w:t>หน่วยงาน สถาบันและมหาวิทยาลัย ที่เข้าร่วมงานแนะแนวการศึกษา</w:t>
      </w:r>
    </w:p>
    <w:p w:rsidR="00BF4E86" w:rsidRDefault="00BF4E86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BF4E86">
        <w:rPr>
          <w:rFonts w:ascii="TH SarabunPSK" w:hAnsi="TH SarabunPSK" w:cs="TH SarabunPSK"/>
          <w:sz w:val="36"/>
          <w:szCs w:val="36"/>
        </w:rPr>
        <w:t>4</w:t>
      </w:r>
      <w:r w:rsidRPr="00BF4E86">
        <w:rPr>
          <w:rFonts w:ascii="TH SarabunPSK" w:hAnsi="TH SarabunPSK" w:cs="TH SarabunPSK"/>
          <w:sz w:val="36"/>
          <w:szCs w:val="36"/>
          <w:cs/>
        </w:rPr>
        <w:t>.</w:t>
      </w:r>
      <w:r w:rsidRPr="00BF4E86">
        <w:rPr>
          <w:rFonts w:ascii="TH SarabunPSK" w:hAnsi="TH SarabunPSK" w:cs="TH SarabunPSK"/>
          <w:sz w:val="36"/>
          <w:szCs w:val="36"/>
        </w:rPr>
        <w:t xml:space="preserve">1 </w:t>
      </w:r>
      <w:r w:rsidR="000B7244" w:rsidRPr="00196279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มหาวิทยาลัยพระจอมเกล้าเจ้าคุณทหารลาดกระบัง</w:t>
      </w:r>
    </w:p>
    <w:p w:rsidR="00014A39" w:rsidRPr="00014A39" w:rsidRDefault="00014A39" w:rsidP="00BF4E86">
      <w:pPr>
        <w:pStyle w:val="a3"/>
        <w:rPr>
          <w:rFonts w:ascii="TH SarabunPSK" w:hAnsi="TH SarabunPSK" w:cs="TH SarabunPSK"/>
          <w:sz w:val="36"/>
          <w:szCs w:val="36"/>
          <w:cs/>
        </w:rPr>
      </w:pPr>
      <w:bookmarkStart w:id="0" w:name="_Hlk54707214"/>
      <w:r>
        <w:rPr>
          <w:rFonts w:ascii="TH SarabunPSK" w:hAnsi="TH SarabunPSK" w:cs="TH SarabunPSK" w:hint="cs"/>
          <w:sz w:val="36"/>
          <w:szCs w:val="36"/>
          <w:cs/>
        </w:rPr>
        <w:t>นำเสนอพูดคุยหลักสูตรกับนักเรียน ติดต่อ</w:t>
      </w:r>
      <w:r w:rsidR="00D96898">
        <w:rPr>
          <w:rFonts w:ascii="TH SarabunPSK" w:hAnsi="TH SarabunPSK" w:cs="TH SarabunPSK" w:hint="cs"/>
          <w:sz w:val="36"/>
          <w:szCs w:val="36"/>
          <w:cs/>
        </w:rPr>
        <w:t>และติดตามด้วย</w:t>
      </w:r>
      <w:r>
        <w:rPr>
          <w:rFonts w:ascii="TH SarabunPSK" w:hAnsi="TH SarabunPSK" w:cs="TH SarabunPSK" w:hint="cs"/>
          <w:sz w:val="36"/>
          <w:szCs w:val="36"/>
          <w:cs/>
        </w:rPr>
        <w:t>ระบบ</w:t>
      </w:r>
      <w:r w:rsidRPr="00014A39">
        <w:rPr>
          <w:rFonts w:ascii="TH SarabunPSK" w:hAnsi="TH SarabunPSK" w:cs="TH SarabunPSK"/>
          <w:sz w:val="36"/>
          <w:szCs w:val="36"/>
        </w:rPr>
        <w:t>QR Code</w:t>
      </w:r>
    </w:p>
    <w:bookmarkEnd w:id="0"/>
    <w:p w:rsidR="00BF4E86" w:rsidRDefault="00BF4E86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BF4E86">
        <w:rPr>
          <w:rFonts w:ascii="TH SarabunPSK" w:hAnsi="TH SarabunPSK" w:cs="TH SarabunPSK" w:hint="cs"/>
          <w:sz w:val="36"/>
          <w:szCs w:val="36"/>
          <w:cs/>
        </w:rPr>
        <w:t xml:space="preserve">4.2 </w:t>
      </w:r>
      <w:r w:rsidRPr="00196279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มหาวิทยาลัยเทคโนโลยีพระจอมเกล้าธนบุรี</w:t>
      </w:r>
    </w:p>
    <w:p w:rsidR="00D96898" w:rsidRDefault="00D96898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D96898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D96898">
        <w:rPr>
          <w:rFonts w:ascii="TH SarabunPSK" w:hAnsi="TH SarabunPSK" w:cs="TH SarabunPSK"/>
          <w:sz w:val="36"/>
          <w:szCs w:val="36"/>
        </w:rPr>
        <w:t>QR Code</w:t>
      </w:r>
    </w:p>
    <w:p w:rsidR="00BF4E86" w:rsidRDefault="00BF4E86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4.3 </w:t>
      </w:r>
      <w:r w:rsidRPr="00196279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มหาวิทยาลัยมหิดล</w:t>
      </w:r>
    </w:p>
    <w:p w:rsidR="00D96898" w:rsidRDefault="00D96898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D96898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D96898">
        <w:rPr>
          <w:rFonts w:ascii="TH SarabunPSK" w:hAnsi="TH SarabunPSK" w:cs="TH SarabunPSK"/>
          <w:sz w:val="36"/>
          <w:szCs w:val="36"/>
        </w:rPr>
        <w:t>QR Code</w:t>
      </w:r>
    </w:p>
    <w:p w:rsidR="00BF4E86" w:rsidRDefault="00BF4E86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4.4 </w:t>
      </w:r>
      <w:r w:rsidRPr="00196279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มหาวิทยาลัยศิลปากร</w:t>
      </w:r>
    </w:p>
    <w:p w:rsidR="00D96898" w:rsidRDefault="00D96898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D96898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D96898">
        <w:rPr>
          <w:rFonts w:ascii="TH SarabunPSK" w:hAnsi="TH SarabunPSK" w:cs="TH SarabunPSK"/>
          <w:sz w:val="36"/>
          <w:szCs w:val="36"/>
        </w:rPr>
        <w:t>QR Code</w:t>
      </w:r>
    </w:p>
    <w:p w:rsidR="00BF4E86" w:rsidRDefault="00BF4E86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4.5 </w:t>
      </w:r>
      <w:r w:rsidRPr="00196279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มหาวิทยาลัยรังสิต</w:t>
      </w:r>
    </w:p>
    <w:p w:rsidR="00D96898" w:rsidRDefault="00D96898" w:rsidP="00BF4E86">
      <w:pPr>
        <w:pStyle w:val="a3"/>
        <w:rPr>
          <w:rFonts w:ascii="TH SarabunPSK" w:hAnsi="TH SarabunPSK" w:cs="TH SarabunPSK"/>
          <w:sz w:val="36"/>
          <w:szCs w:val="36"/>
          <w:cs/>
        </w:rPr>
      </w:pPr>
      <w:r w:rsidRPr="00D96898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</w:t>
      </w:r>
      <w:r>
        <w:rPr>
          <w:rFonts w:ascii="TH SarabunPSK" w:hAnsi="TH SarabunPSK" w:cs="TH SarabunPSK" w:hint="cs"/>
          <w:sz w:val="36"/>
          <w:szCs w:val="36"/>
          <w:cs/>
        </w:rPr>
        <w:t>และสาธิตการฝั่งเข็ม</w:t>
      </w:r>
    </w:p>
    <w:p w:rsidR="00D96898" w:rsidRDefault="00D96898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D96898">
        <w:rPr>
          <w:rFonts w:ascii="TH SarabunPSK" w:hAnsi="TH SarabunPSK" w:cs="TH SarabunPSK"/>
          <w:sz w:val="36"/>
          <w:szCs w:val="36"/>
          <w:cs/>
        </w:rPr>
        <w:t>ติดต่อและติดตามด้วยระบบ</w:t>
      </w:r>
      <w:r w:rsidRPr="00D96898">
        <w:rPr>
          <w:rFonts w:ascii="TH SarabunPSK" w:hAnsi="TH SarabunPSK" w:cs="TH SarabunPSK"/>
          <w:sz w:val="36"/>
          <w:szCs w:val="36"/>
        </w:rPr>
        <w:t>QR Code</w:t>
      </w:r>
    </w:p>
    <w:p w:rsidR="00196279" w:rsidRDefault="00196279" w:rsidP="00BF4E86">
      <w:pPr>
        <w:pStyle w:val="a3"/>
        <w:rPr>
          <w:rFonts w:ascii="TH SarabunPSK" w:hAnsi="TH SarabunPSK" w:cs="TH SarabunPSK"/>
          <w:sz w:val="36"/>
          <w:szCs w:val="36"/>
        </w:rPr>
      </w:pPr>
    </w:p>
    <w:p w:rsidR="00BF4E86" w:rsidRDefault="00BF4E86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4.6 </w:t>
      </w:r>
      <w:r w:rsidRPr="00196279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มหาวิทยาลัยกรุงเทพ</w:t>
      </w:r>
    </w:p>
    <w:p w:rsidR="009F03A1" w:rsidRDefault="009F03A1" w:rsidP="00BF4E86">
      <w:pPr>
        <w:pStyle w:val="a3"/>
        <w:rPr>
          <w:rFonts w:ascii="TH SarabunPSK" w:hAnsi="TH SarabunPSK" w:cs="TH SarabunPSK"/>
          <w:sz w:val="36"/>
          <w:szCs w:val="36"/>
        </w:rPr>
      </w:pPr>
      <w:bookmarkStart w:id="1" w:name="_Hlk54707362"/>
      <w:r w:rsidRPr="009F03A1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9F03A1">
        <w:rPr>
          <w:rFonts w:ascii="TH SarabunPSK" w:hAnsi="TH SarabunPSK" w:cs="TH SarabunPSK"/>
          <w:sz w:val="36"/>
          <w:szCs w:val="36"/>
        </w:rPr>
        <w:t>QR Code</w:t>
      </w:r>
    </w:p>
    <w:bookmarkEnd w:id="1"/>
    <w:p w:rsidR="00BF4E86" w:rsidRDefault="00BF4E86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4.7 </w:t>
      </w:r>
      <w:r w:rsidRPr="00196279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มหาวิทยาลัยหอการค้า</w:t>
      </w:r>
    </w:p>
    <w:p w:rsidR="00D57382" w:rsidRDefault="00D57382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D57382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D57382">
        <w:rPr>
          <w:rFonts w:ascii="TH SarabunPSK" w:hAnsi="TH SarabunPSK" w:cs="TH SarabunPSK"/>
          <w:sz w:val="36"/>
          <w:szCs w:val="36"/>
        </w:rPr>
        <w:t>QR Code</w:t>
      </w:r>
    </w:p>
    <w:p w:rsidR="00BF4E86" w:rsidRDefault="00BF4E86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4.8</w:t>
      </w:r>
      <w:r w:rsidRPr="0019627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มหาวิทยาลัยอัสสัมชัญ</w:t>
      </w:r>
    </w:p>
    <w:p w:rsidR="00D57382" w:rsidRDefault="00D57382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D57382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D57382">
        <w:rPr>
          <w:rFonts w:ascii="TH SarabunPSK" w:hAnsi="TH SarabunPSK" w:cs="TH SarabunPSK"/>
          <w:sz w:val="36"/>
          <w:szCs w:val="36"/>
        </w:rPr>
        <w:t>QR Code</w:t>
      </w:r>
    </w:p>
    <w:p w:rsidR="0049216C" w:rsidRDefault="0049216C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4.9 </w:t>
      </w:r>
      <w:r w:rsidRPr="00196279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มหาวิทยาลัยหัวเฉียวเฉลิมเกียรติ</w:t>
      </w:r>
    </w:p>
    <w:p w:rsidR="00D57382" w:rsidRDefault="00D57382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D57382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D57382">
        <w:rPr>
          <w:rFonts w:ascii="TH SarabunPSK" w:hAnsi="TH SarabunPSK" w:cs="TH SarabunPSK"/>
          <w:sz w:val="36"/>
          <w:szCs w:val="36"/>
        </w:rPr>
        <w:t>QR Code</w:t>
      </w:r>
    </w:p>
    <w:p w:rsidR="0049216C" w:rsidRDefault="0049216C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4.10 </w:t>
      </w:r>
      <w:r w:rsidRPr="00196279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มหาวิทยาลัยศรีปทุม</w:t>
      </w:r>
    </w:p>
    <w:p w:rsidR="00D57382" w:rsidRDefault="00D57382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D57382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D57382">
        <w:rPr>
          <w:rFonts w:ascii="TH SarabunPSK" w:hAnsi="TH SarabunPSK" w:cs="TH SarabunPSK"/>
          <w:sz w:val="36"/>
          <w:szCs w:val="36"/>
        </w:rPr>
        <w:t>QR Code</w:t>
      </w:r>
    </w:p>
    <w:p w:rsidR="0049216C" w:rsidRPr="00196279" w:rsidRDefault="0049216C" w:rsidP="00BF4E8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4.11 </w:t>
      </w:r>
      <w:r w:rsidRPr="00196279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มหาวิทยาลัยดุสิตธานี</w:t>
      </w:r>
    </w:p>
    <w:p w:rsidR="00D57382" w:rsidRPr="00C5727F" w:rsidRDefault="00D57382" w:rsidP="00BF4E86">
      <w:pPr>
        <w:pStyle w:val="a3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นำเสนอ โชว์การเป็น</w:t>
      </w:r>
      <w:r w:rsidRPr="00D57382">
        <w:rPr>
          <w:rFonts w:ascii="TH SarabunPSK" w:hAnsi="TH SarabunPSK" w:cs="TH SarabunPSK"/>
          <w:sz w:val="36"/>
          <w:szCs w:val="36"/>
          <w:cs/>
        </w:rPr>
        <w:t>บาร์เทน</w:t>
      </w:r>
      <w:proofErr w:type="spellStart"/>
      <w:r w:rsidRPr="00D57382">
        <w:rPr>
          <w:rFonts w:ascii="TH SarabunPSK" w:hAnsi="TH SarabunPSK" w:cs="TH SarabunPSK"/>
          <w:sz w:val="36"/>
          <w:szCs w:val="36"/>
          <w:cs/>
        </w:rPr>
        <w:t>เดอร์</w:t>
      </w:r>
      <w:proofErr w:type="spellEnd"/>
      <w:r w:rsidR="00C5727F">
        <w:rPr>
          <w:rFonts w:ascii="TH SarabunPSK" w:hAnsi="TH SarabunPSK" w:cs="TH SarabunPSK" w:hint="cs"/>
          <w:sz w:val="36"/>
          <w:szCs w:val="36"/>
          <w:cs/>
        </w:rPr>
        <w:t xml:space="preserve"> และ</w:t>
      </w:r>
      <w:r w:rsidR="00C5727F" w:rsidRPr="00C5727F">
        <w:rPr>
          <w:rFonts w:ascii="TH SarabunPSK" w:hAnsi="TH SarabunPSK" w:cs="TH SarabunPSK"/>
          <w:sz w:val="36"/>
          <w:szCs w:val="36"/>
          <w:cs/>
        </w:rPr>
        <w:t>พูดคุยหลักสูตรกับนักเรียน ติดตามด้วยระบบ</w:t>
      </w:r>
      <w:r w:rsidR="00C5727F" w:rsidRPr="00C5727F">
        <w:rPr>
          <w:rFonts w:ascii="TH SarabunPSK" w:hAnsi="TH SarabunPSK" w:cs="TH SarabunPSK"/>
          <w:sz w:val="36"/>
          <w:szCs w:val="36"/>
        </w:rPr>
        <w:t>QR Code</w:t>
      </w:r>
    </w:p>
    <w:p w:rsidR="0027788D" w:rsidRPr="00196279" w:rsidRDefault="0049216C" w:rsidP="00BF4E8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4.12 </w:t>
      </w:r>
      <w:r w:rsidR="0027788D" w:rsidRPr="00196279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มหาวิทยาลัยนานาชาติแสตมฟอร์ด</w:t>
      </w:r>
    </w:p>
    <w:p w:rsidR="00C5727F" w:rsidRPr="00C5727F" w:rsidRDefault="00C5727F" w:rsidP="00BF4E86">
      <w:pPr>
        <w:pStyle w:val="a3"/>
        <w:rPr>
          <w:rFonts w:ascii="TH SarabunPSK" w:hAnsi="TH SarabunPSK" w:cs="TH SarabunPSK"/>
          <w:sz w:val="36"/>
          <w:szCs w:val="36"/>
          <w:cs/>
        </w:rPr>
      </w:pPr>
      <w:r w:rsidRPr="00C5727F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C5727F">
        <w:rPr>
          <w:rFonts w:ascii="TH SarabunPSK" w:hAnsi="TH SarabunPSK" w:cs="TH SarabunPSK"/>
          <w:sz w:val="36"/>
          <w:szCs w:val="36"/>
        </w:rPr>
        <w:t>QR Code</w:t>
      </w:r>
    </w:p>
    <w:p w:rsidR="0049216C" w:rsidRPr="00196279" w:rsidRDefault="0027788D" w:rsidP="00BF4E8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4.13 </w:t>
      </w:r>
      <w:r w:rsidR="000B7244" w:rsidRPr="00196279">
        <w:rPr>
          <w:rFonts w:ascii="TH SarabunPSK" w:hAnsi="TH SarabunPSK" w:cs="TH SarabunPSK"/>
          <w:b/>
          <w:bCs/>
          <w:sz w:val="36"/>
          <w:szCs w:val="36"/>
          <w:cs/>
        </w:rPr>
        <w:t>สถาบันการจัดการปัญญา</w:t>
      </w:r>
      <w:proofErr w:type="spellStart"/>
      <w:r w:rsidR="000B7244" w:rsidRPr="00196279">
        <w:rPr>
          <w:rFonts w:ascii="TH SarabunPSK" w:hAnsi="TH SarabunPSK" w:cs="TH SarabunPSK"/>
          <w:b/>
          <w:bCs/>
          <w:sz w:val="36"/>
          <w:szCs w:val="36"/>
          <w:cs/>
        </w:rPr>
        <w:t>ภิวัฒน์</w:t>
      </w:r>
      <w:proofErr w:type="spellEnd"/>
      <w:r w:rsidR="000B7244" w:rsidRPr="00196279">
        <w:rPr>
          <w:rFonts w:ascii="TH SarabunPSK" w:hAnsi="TH SarabunPSK" w:cs="TH SarabunPSK"/>
          <w:b/>
          <w:bCs/>
          <w:sz w:val="36"/>
          <w:szCs w:val="36"/>
          <w:cs/>
        </w:rPr>
        <w:t xml:space="preserve"> (</w:t>
      </w:r>
      <w:r w:rsidR="000B7244" w:rsidRPr="00196279">
        <w:rPr>
          <w:rFonts w:ascii="TH SarabunPSK" w:hAnsi="TH SarabunPSK" w:cs="TH SarabunPSK"/>
          <w:b/>
          <w:bCs/>
          <w:sz w:val="36"/>
          <w:szCs w:val="36"/>
        </w:rPr>
        <w:t>PIM</w:t>
      </w:r>
      <w:r w:rsidR="000B7244" w:rsidRPr="00196279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C5727F" w:rsidRDefault="00C5727F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C5727F">
        <w:rPr>
          <w:rFonts w:ascii="TH SarabunPSK" w:hAnsi="TH SarabunPSK" w:cs="TH SarabunPSK"/>
          <w:sz w:val="36"/>
          <w:szCs w:val="36"/>
          <w:cs/>
        </w:rPr>
        <w:t>นำเสนอพูดคุยหลักสูตรกับนักเรียน ติดต่อและติดตามด้วยระบบ</w:t>
      </w:r>
      <w:r w:rsidRPr="00C5727F">
        <w:rPr>
          <w:rFonts w:ascii="TH SarabunPSK" w:hAnsi="TH SarabunPSK" w:cs="TH SarabunPSK"/>
          <w:sz w:val="36"/>
          <w:szCs w:val="36"/>
        </w:rPr>
        <w:t>QR Code</w:t>
      </w:r>
    </w:p>
    <w:p w:rsidR="0027788D" w:rsidRPr="00196279" w:rsidRDefault="0027788D" w:rsidP="00BF4E8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4</w:t>
      </w:r>
      <w:r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</w:rPr>
        <w:t xml:space="preserve">14 </w:t>
      </w:r>
      <w:r w:rsidRPr="00196279">
        <w:rPr>
          <w:rFonts w:ascii="TH SarabunPSK" w:hAnsi="TH SarabunPSK" w:cs="TH SarabunPSK"/>
          <w:b/>
          <w:bCs/>
          <w:sz w:val="36"/>
          <w:szCs w:val="36"/>
        </w:rPr>
        <w:t>TM</w:t>
      </w:r>
      <w:r w:rsidRPr="00196279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196279">
        <w:rPr>
          <w:rFonts w:ascii="TH SarabunPSK" w:hAnsi="TH SarabunPSK" w:cs="TH SarabunPSK"/>
          <w:b/>
          <w:bCs/>
          <w:sz w:val="36"/>
          <w:szCs w:val="36"/>
        </w:rPr>
        <w:t>TECHNO MEDICAL</w:t>
      </w:r>
      <w:r w:rsidR="00014A39" w:rsidRPr="0019627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96279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บริษัท </w:t>
      </w:r>
      <w:proofErr w:type="spellStart"/>
      <w:r w:rsidRPr="00196279">
        <w:rPr>
          <w:rFonts w:ascii="TH SarabunPSK" w:hAnsi="TH SarabunPSK" w:cs="TH SarabunPSK"/>
          <w:b/>
          <w:bCs/>
          <w:sz w:val="36"/>
          <w:szCs w:val="36"/>
          <w:cs/>
        </w:rPr>
        <w:t>เทค</w:t>
      </w:r>
      <w:proofErr w:type="spellEnd"/>
      <w:r w:rsidRPr="00196279">
        <w:rPr>
          <w:rFonts w:ascii="TH SarabunPSK" w:hAnsi="TH SarabunPSK" w:cs="TH SarabunPSK"/>
          <w:b/>
          <w:bCs/>
          <w:sz w:val="36"/>
          <w:szCs w:val="36"/>
          <w:cs/>
        </w:rPr>
        <w:t>โนเมดิคัล จำกัด (มหาชน)</w:t>
      </w:r>
    </w:p>
    <w:p w:rsidR="00014A39" w:rsidRDefault="00014A39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นำเสนอ อุปกรณ์และเครื่องมือทางด้านการแพทย์</w:t>
      </w:r>
    </w:p>
    <w:p w:rsidR="00014A39" w:rsidRDefault="00014A39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4.15</w:t>
      </w:r>
      <w:r w:rsidRPr="00014A39">
        <w:rPr>
          <w:rFonts w:cs="Angsana New"/>
          <w:szCs w:val="22"/>
          <w:cs/>
        </w:rPr>
        <w:t xml:space="preserve"> </w:t>
      </w:r>
      <w:r w:rsidRPr="00196279">
        <w:rPr>
          <w:rFonts w:ascii="TH SarabunPSK" w:hAnsi="TH SarabunPSK" w:cs="TH SarabunPSK"/>
          <w:b/>
          <w:bCs/>
          <w:sz w:val="36"/>
          <w:szCs w:val="36"/>
        </w:rPr>
        <w:t>FINN SCHOOL OF BUSINESS AND TOURISM</w:t>
      </w:r>
    </w:p>
    <w:p w:rsidR="00014A39" w:rsidRDefault="00014A39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นำเสนอ เ</w:t>
      </w:r>
      <w:r w:rsidRPr="00014A39">
        <w:rPr>
          <w:rFonts w:ascii="TH SarabunPSK" w:hAnsi="TH SarabunPSK" w:cs="TH SarabunPSK"/>
          <w:sz w:val="36"/>
          <w:szCs w:val="36"/>
          <w:cs/>
        </w:rPr>
        <w:t xml:space="preserve">ส้นทางสู่หลักสูตรปริญญาตรี </w:t>
      </w:r>
      <w:r w:rsidRPr="00014A39">
        <w:rPr>
          <w:rFonts w:ascii="TH SarabunPSK" w:hAnsi="TH SarabunPSK" w:cs="TH SarabunPSK"/>
          <w:sz w:val="36"/>
          <w:szCs w:val="36"/>
        </w:rPr>
        <w:t xml:space="preserve">3 </w:t>
      </w:r>
      <w:r w:rsidRPr="00014A39">
        <w:rPr>
          <w:rFonts w:ascii="TH SarabunPSK" w:hAnsi="TH SarabunPSK" w:cs="TH SarabunPSK"/>
          <w:sz w:val="36"/>
          <w:szCs w:val="36"/>
          <w:cs/>
        </w:rPr>
        <w:t>ปี จากรัฐบาลอังกฤษ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014A39" w:rsidRDefault="00014A39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หมายถึง เรียนในไทย จำนวน 2 ปี เรียนต่างประเทศ จำนวน 1 ปี</w:t>
      </w:r>
    </w:p>
    <w:p w:rsidR="00D57382" w:rsidRPr="00196279" w:rsidRDefault="00014A39" w:rsidP="00BF4E8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4.16 </w:t>
      </w:r>
      <w:r w:rsidR="00D57382" w:rsidRPr="00196279">
        <w:rPr>
          <w:rFonts w:ascii="TH SarabunPSK" w:hAnsi="TH SarabunPSK" w:cs="TH SarabunPSK"/>
          <w:b/>
          <w:bCs/>
          <w:sz w:val="36"/>
          <w:szCs w:val="36"/>
          <w:cs/>
        </w:rPr>
        <w:t>วิทยาลัยนานาชาติราฟ</w:t>
      </w:r>
      <w:proofErr w:type="spellStart"/>
      <w:r w:rsidR="00D57382" w:rsidRPr="00196279">
        <w:rPr>
          <w:rFonts w:ascii="TH SarabunPSK" w:hAnsi="TH SarabunPSK" w:cs="TH SarabunPSK"/>
          <w:b/>
          <w:bCs/>
          <w:sz w:val="36"/>
          <w:szCs w:val="36"/>
          <w:cs/>
        </w:rPr>
        <w:t>เฟิลส์</w:t>
      </w:r>
      <w:proofErr w:type="spellEnd"/>
      <w:r w:rsidR="00D57382" w:rsidRPr="00196279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กรุงเทพฯ</w:t>
      </w:r>
    </w:p>
    <w:p w:rsidR="00D57382" w:rsidRPr="00D57382" w:rsidRDefault="00D57382" w:rsidP="00BF4E86">
      <w:pPr>
        <w:pStyle w:val="a3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นำเสนอ</w:t>
      </w:r>
      <w:r w:rsidRPr="00D57382">
        <w:rPr>
          <w:rFonts w:ascii="TH SarabunPSK" w:hAnsi="TH SarabunPSK" w:cs="TH SarabunPSK"/>
          <w:sz w:val="36"/>
          <w:szCs w:val="36"/>
          <w:cs/>
        </w:rPr>
        <w:t xml:space="preserve">พูดคุยหลักสูตรกับนักเรียน </w:t>
      </w:r>
      <w:r>
        <w:rPr>
          <w:rFonts w:ascii="TH SarabunPSK" w:hAnsi="TH SarabunPSK" w:cs="TH SarabunPSK" w:hint="cs"/>
          <w:sz w:val="36"/>
          <w:szCs w:val="36"/>
          <w:cs/>
        </w:rPr>
        <w:t>เก็บข้อมูล</w:t>
      </w:r>
      <w:r w:rsidR="00C5727F">
        <w:rPr>
          <w:rFonts w:ascii="TH SarabunPSK" w:hAnsi="TH SarabunPSK" w:cs="TH SarabunPSK" w:hint="cs"/>
          <w:sz w:val="36"/>
          <w:szCs w:val="36"/>
          <w:cs/>
        </w:rPr>
        <w:t>นักเรียน</w:t>
      </w:r>
      <w:r>
        <w:rPr>
          <w:rFonts w:ascii="TH SarabunPSK" w:hAnsi="TH SarabunPSK" w:cs="TH SarabunPSK" w:hint="cs"/>
          <w:sz w:val="36"/>
          <w:szCs w:val="36"/>
          <w:cs/>
        </w:rPr>
        <w:t>จากแบบสำรวจให้เขียน</w:t>
      </w:r>
      <w:r w:rsidR="006A26B8">
        <w:rPr>
          <w:rFonts w:ascii="TH SarabunPSK" w:hAnsi="TH SarabunPSK" w:cs="TH SarabunPSK" w:hint="cs"/>
          <w:sz w:val="36"/>
          <w:szCs w:val="36"/>
          <w:cs/>
        </w:rPr>
        <w:t xml:space="preserve">นักเรียนเขียน </w:t>
      </w:r>
      <w:r>
        <w:rPr>
          <w:rFonts w:ascii="TH SarabunPSK" w:hAnsi="TH SarabunPSK" w:cs="TH SarabunPSK" w:hint="cs"/>
          <w:sz w:val="36"/>
          <w:szCs w:val="36"/>
          <w:cs/>
        </w:rPr>
        <w:t>ชื่อ</w:t>
      </w:r>
      <w:r w:rsidR="006A26B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ที่อยู่</w:t>
      </w:r>
      <w:r w:rsidR="006A26B8">
        <w:rPr>
          <w:rFonts w:ascii="TH SarabunPSK" w:hAnsi="TH SarabunPSK" w:cs="TH SarabunPSK" w:hint="cs"/>
          <w:sz w:val="36"/>
          <w:szCs w:val="36"/>
          <w:cs/>
        </w:rPr>
        <w:t xml:space="preserve"> สถานศึกษาและการติดต่อ</w:t>
      </w:r>
    </w:p>
    <w:p w:rsidR="00014A39" w:rsidRDefault="00D57382" w:rsidP="00BF4E86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4.17 </w:t>
      </w:r>
      <w:r w:rsidR="00115120" w:rsidRPr="00196279">
        <w:rPr>
          <w:rFonts w:ascii="TH SarabunPSK" w:hAnsi="TH SarabunPSK" w:cs="TH SarabunPSK"/>
          <w:b/>
          <w:bCs/>
          <w:sz w:val="36"/>
          <w:szCs w:val="36"/>
        </w:rPr>
        <w:t>IEE THAILAND</w:t>
      </w:r>
      <w:r w:rsidR="001151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15120" w:rsidRPr="00115120">
        <w:rPr>
          <w:rFonts w:ascii="TH SarabunPSK" w:hAnsi="TH SarabunPSK" w:cs="TH SarabunPSK"/>
          <w:sz w:val="36"/>
          <w:szCs w:val="36"/>
        </w:rPr>
        <w:t xml:space="preserve">International Education Exchange Thailand </w:t>
      </w:r>
      <w:r w:rsidR="00115120" w:rsidRPr="00115120">
        <w:rPr>
          <w:rFonts w:ascii="TH SarabunPSK" w:hAnsi="TH SarabunPSK" w:cs="TH SarabunPSK"/>
          <w:sz w:val="36"/>
          <w:szCs w:val="36"/>
          <w:cs/>
        </w:rPr>
        <w:t>(ศูนย์แนะแนวการศึกษาโครงการแลกเปลี่ยนนานาชาติ)</w:t>
      </w:r>
    </w:p>
    <w:p w:rsidR="000B7244" w:rsidRDefault="00115120" w:rsidP="00BF4E86">
      <w:pPr>
        <w:pStyle w:val="a3"/>
        <w:rPr>
          <w:rFonts w:ascii="TH SarabunPSK" w:hAnsi="TH SarabunPSK" w:cs="TH SarabunPSK"/>
          <w:sz w:val="36"/>
          <w:szCs w:val="36"/>
        </w:rPr>
      </w:pPr>
      <w:r w:rsidRPr="00115120">
        <w:rPr>
          <w:rFonts w:ascii="TH SarabunPSK" w:hAnsi="TH SarabunPSK" w:cs="TH SarabunPSK"/>
          <w:sz w:val="36"/>
          <w:szCs w:val="36"/>
          <w:cs/>
        </w:rPr>
        <w:t xml:space="preserve">นำเสนอพูดคุยหลักสูตรกับนักเรียน </w:t>
      </w:r>
      <w:r w:rsidR="00C5727F">
        <w:rPr>
          <w:rFonts w:ascii="TH SarabunPSK" w:hAnsi="TH SarabunPSK" w:cs="TH SarabunPSK" w:hint="cs"/>
          <w:sz w:val="36"/>
          <w:szCs w:val="36"/>
          <w:cs/>
        </w:rPr>
        <w:t>เก็บข้อมูลนักเรียนเขียนชื่อและอีเมล</w:t>
      </w:r>
    </w:p>
    <w:p w:rsidR="006E69BD" w:rsidRDefault="006E69BD" w:rsidP="00BF4E86">
      <w:pPr>
        <w:pStyle w:val="a3"/>
        <w:rPr>
          <w:rFonts w:ascii="TH SarabunPSK" w:hAnsi="TH SarabunPSK" w:cs="TH SarabunPSK"/>
          <w:sz w:val="36"/>
          <w:szCs w:val="36"/>
        </w:rPr>
      </w:pPr>
    </w:p>
    <w:p w:rsidR="007631A5" w:rsidRDefault="007631A5" w:rsidP="007631A5">
      <w:pPr>
        <w:rPr>
          <w:rFonts w:ascii="TH SarabunPSK" w:hAnsi="TH SarabunPSK" w:cs="TH SarabunPSK"/>
          <w:b/>
          <w:bCs/>
          <w:sz w:val="36"/>
          <w:szCs w:val="36"/>
        </w:rPr>
      </w:pPr>
      <w:r w:rsidRPr="007631A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ปัญหาที่พบ </w:t>
      </w:r>
    </w:p>
    <w:p w:rsidR="005C7526" w:rsidRPr="005C7526" w:rsidRDefault="005C7526" w:rsidP="005C7526">
      <w:pPr>
        <w:pStyle w:val="a3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 w:rsidRPr="005C7526">
        <w:rPr>
          <w:rFonts w:ascii="TH SarabunPSK" w:hAnsi="TH SarabunPSK" w:cs="TH SarabunPSK" w:hint="cs"/>
          <w:sz w:val="36"/>
          <w:szCs w:val="36"/>
          <w:cs/>
        </w:rPr>
        <w:t>นักเรียนมัธยมศึกษาตอนปลายส่วนใหญ่ไม่เดินเข้ามาสอบถามหลักสูตร</w:t>
      </w:r>
    </w:p>
    <w:p w:rsidR="007631A5" w:rsidRDefault="007631A5" w:rsidP="007631A5">
      <w:pPr>
        <w:pStyle w:val="a3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นักเรียนมัธยมศึกษาตอนปลาย</w:t>
      </w:r>
      <w:r w:rsidR="006E69BD">
        <w:rPr>
          <w:rFonts w:ascii="TH SarabunPSK" w:hAnsi="TH SarabunPSK" w:cs="TH SarabunPSK" w:hint="cs"/>
          <w:sz w:val="36"/>
          <w:szCs w:val="36"/>
          <w:cs/>
        </w:rPr>
        <w:t>ส่วนใหญ่</w:t>
      </w:r>
      <w:r>
        <w:rPr>
          <w:rFonts w:ascii="TH SarabunPSK" w:hAnsi="TH SarabunPSK" w:cs="TH SarabunPSK" w:hint="cs"/>
          <w:sz w:val="36"/>
          <w:szCs w:val="36"/>
          <w:cs/>
        </w:rPr>
        <w:t>ไม่รู้จักมหาวิทยาลัยค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ริส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เตียน</w:t>
      </w:r>
    </w:p>
    <w:p w:rsidR="007631A5" w:rsidRDefault="007631A5" w:rsidP="007631A5">
      <w:pPr>
        <w:pStyle w:val="a3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นักเรียนมัธยมศึกษาตอนปลาย</w:t>
      </w:r>
      <w:r w:rsidR="005C7526">
        <w:rPr>
          <w:rFonts w:ascii="TH SarabunPSK" w:hAnsi="TH SarabunPSK" w:cs="TH SarabunPSK" w:hint="cs"/>
          <w:sz w:val="36"/>
          <w:szCs w:val="36"/>
          <w:cs/>
        </w:rPr>
        <w:t>ไม่ทราบที่ตั้งของมหาวิทยาลัยค</w:t>
      </w:r>
      <w:proofErr w:type="spellStart"/>
      <w:r w:rsidR="005C7526">
        <w:rPr>
          <w:rFonts w:ascii="TH SarabunPSK" w:hAnsi="TH SarabunPSK" w:cs="TH SarabunPSK" w:hint="cs"/>
          <w:sz w:val="36"/>
          <w:szCs w:val="36"/>
          <w:cs/>
        </w:rPr>
        <w:t>ริส</w:t>
      </w:r>
      <w:proofErr w:type="spellEnd"/>
      <w:r w:rsidR="005C7526">
        <w:rPr>
          <w:rFonts w:ascii="TH SarabunPSK" w:hAnsi="TH SarabunPSK" w:cs="TH SarabunPSK" w:hint="cs"/>
          <w:sz w:val="36"/>
          <w:szCs w:val="36"/>
          <w:cs/>
        </w:rPr>
        <w:t>เตียน</w:t>
      </w:r>
    </w:p>
    <w:p w:rsidR="005C7526" w:rsidRDefault="005C7526" w:rsidP="005C7526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C7526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แนวทางการแก้ไข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ประชาสัมพันธ์หลักสูตร</w:t>
      </w:r>
      <w:r w:rsidR="00196279">
        <w:rPr>
          <w:rFonts w:ascii="TH SarabunPSK" w:hAnsi="TH SarabunPSK" w:cs="TH SarabunPSK" w:hint="cs"/>
          <w:b/>
          <w:bCs/>
          <w:sz w:val="36"/>
          <w:szCs w:val="36"/>
          <w:cs/>
        </w:rPr>
        <w:t>และประวัติความเป็นมาโดยย่อ</w:t>
      </w:r>
    </w:p>
    <w:p w:rsidR="005C7526" w:rsidRDefault="005C7526" w:rsidP="005C7526">
      <w:pPr>
        <w:pStyle w:val="a3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การก่อตั้งมหาวิทยาลัยฯจนถึง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ปัจ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จุปัน </w:t>
      </w:r>
    </w:p>
    <w:p w:rsidR="005C7526" w:rsidRDefault="005C7526" w:rsidP="005C7526">
      <w:pPr>
        <w:pStyle w:val="a3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พันธกิจของ</w:t>
      </w:r>
      <w:r w:rsidRPr="005C7526">
        <w:rPr>
          <w:rFonts w:ascii="TH SarabunPSK" w:hAnsi="TH SarabunPSK" w:cs="TH SarabunPSK"/>
          <w:b/>
          <w:bCs/>
          <w:sz w:val="36"/>
          <w:szCs w:val="36"/>
          <w:cs/>
        </w:rPr>
        <w:t>สภาคริสตจักรในประเทศไทย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 2 พันธกิจ เช่น โรงพยาบาล และการศึกษา</w:t>
      </w:r>
    </w:p>
    <w:p w:rsidR="006E69BD" w:rsidRDefault="005C7526" w:rsidP="005C7526">
      <w:pPr>
        <w:pStyle w:val="a3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</w:t>
      </w:r>
      <w:r w:rsidR="006E69BD">
        <w:rPr>
          <w:rFonts w:ascii="TH SarabunPSK" w:hAnsi="TH SarabunPSK" w:cs="TH SarabunPSK" w:hint="cs"/>
          <w:b/>
          <w:bCs/>
          <w:sz w:val="36"/>
          <w:szCs w:val="36"/>
          <w:cs/>
        </w:rPr>
        <w:t>มัธยมฯ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ในเครือ ได้แก่ โรงเรียนกรุงเทพค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ริส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เตียน และโรงเรียนวัฒนาวิทยาลัย </w:t>
      </w:r>
    </w:p>
    <w:p w:rsidR="005C7526" w:rsidRDefault="005C7526" w:rsidP="006E69BD">
      <w:pPr>
        <w:pStyle w:val="a3"/>
        <w:ind w:left="108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เป็น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ต้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</w:p>
    <w:p w:rsidR="00196279" w:rsidRPr="00477871" w:rsidRDefault="005C7526" w:rsidP="005C7526">
      <w:pPr>
        <w:pStyle w:val="a3"/>
        <w:numPr>
          <w:ilvl w:val="0"/>
          <w:numId w:val="4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มหาวิทยาลัยในเครือ ได้แก่ มหาวิทยาลัยพายัพ และมหาวิทยาลัยค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ริส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เตียน</w:t>
      </w:r>
    </w:p>
    <w:p w:rsidR="00477871" w:rsidRDefault="00477871" w:rsidP="00235CD7">
      <w:pPr>
        <w:pStyle w:val="a3"/>
        <w:rPr>
          <w:rFonts w:ascii="TH SarabunPSK" w:hAnsi="TH SarabunPSK" w:cs="TH SarabunPSK"/>
          <w:b/>
          <w:bCs/>
          <w:color w:val="002060"/>
          <w:sz w:val="28"/>
          <w:szCs w:val="36"/>
        </w:rPr>
      </w:pPr>
    </w:p>
    <w:p w:rsidR="00C5727F" w:rsidRDefault="00C5727F" w:rsidP="00235CD7">
      <w:pPr>
        <w:pStyle w:val="a3"/>
        <w:rPr>
          <w:rFonts w:ascii="TH SarabunPSK" w:hAnsi="TH SarabunPSK" w:cs="TH SarabunPSK"/>
          <w:b/>
          <w:bCs/>
          <w:color w:val="002060"/>
          <w:sz w:val="28"/>
          <w:szCs w:val="36"/>
        </w:rPr>
      </w:pPr>
      <w:r w:rsidRPr="00C5727F">
        <w:rPr>
          <w:rFonts w:ascii="TH SarabunPSK" w:hAnsi="TH SarabunPSK" w:cs="TH SarabunPSK" w:hint="cs"/>
          <w:b/>
          <w:bCs/>
          <w:color w:val="002060"/>
          <w:sz w:val="28"/>
          <w:szCs w:val="36"/>
          <w:cs/>
        </w:rPr>
        <w:t>บรรยายกาศ ในห้องประชุมโรงเรียนพระหฤทัยคอนแวนต์</w:t>
      </w:r>
    </w:p>
    <w:p w:rsidR="0069563E" w:rsidRPr="0069563E" w:rsidRDefault="0069563E" w:rsidP="0069563E">
      <w:pPr>
        <w:rPr>
          <w:rFonts w:ascii="TH SarabunPSK" w:hAnsi="TH SarabunPSK" w:cs="TH SarabunPSK"/>
          <w:b/>
          <w:bCs/>
          <w:color w:val="002060"/>
          <w:sz w:val="28"/>
          <w:szCs w:val="36"/>
          <w:cs/>
        </w:rPr>
      </w:pPr>
    </w:p>
    <w:p w:rsidR="00612522" w:rsidRDefault="00612522" w:rsidP="00235CD7">
      <w:pPr>
        <w:pStyle w:val="a3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577806FB" wp14:editId="32B0AE8A">
            <wp:extent cx="5143500" cy="38576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94" cy="38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22" w:rsidRDefault="00612522" w:rsidP="00235CD7">
      <w:pPr>
        <w:pStyle w:val="a3"/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inline distT="0" distB="0" distL="0" distR="0" wp14:anchorId="5ECC8BFF" wp14:editId="682392B2">
            <wp:extent cx="5143500" cy="3857628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71" cy="388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22" w:rsidRPr="00DD4723" w:rsidRDefault="00DC0003" w:rsidP="00235CD7">
      <w:pPr>
        <w:pStyle w:val="a3"/>
        <w:rPr>
          <w:rFonts w:ascii="TH SarabunPSK" w:hAnsi="TH SarabunPSK" w:cs="TH SarabunPSK"/>
          <w:b/>
          <w:bCs/>
        </w:rPr>
      </w:pPr>
      <w:r w:rsidRPr="00DD4723">
        <w:rPr>
          <w:rFonts w:ascii="TH SarabunPSK" w:hAnsi="TH SarabunPSK" w:cs="TH SarabunPSK" w:hint="cs"/>
          <w:b/>
          <w:bCs/>
          <w:sz w:val="32"/>
          <w:szCs w:val="40"/>
          <w:cs/>
        </w:rPr>
        <w:t>ศิษย์เก่าโรงเรียนพระหฤทัยคอนแวนต์และมหาวิทยาลัยค</w:t>
      </w:r>
      <w:proofErr w:type="spellStart"/>
      <w:r w:rsidRPr="00DD4723">
        <w:rPr>
          <w:rFonts w:ascii="TH SarabunPSK" w:hAnsi="TH SarabunPSK" w:cs="TH SarabunPSK" w:hint="cs"/>
          <w:b/>
          <w:bCs/>
          <w:sz w:val="32"/>
          <w:szCs w:val="40"/>
          <w:cs/>
        </w:rPr>
        <w:t>ริส</w:t>
      </w:r>
      <w:proofErr w:type="spellEnd"/>
      <w:r w:rsidRPr="00DD4723">
        <w:rPr>
          <w:rFonts w:ascii="TH SarabunPSK" w:hAnsi="TH SarabunPSK" w:cs="TH SarabunPSK" w:hint="cs"/>
          <w:b/>
          <w:bCs/>
          <w:sz w:val="32"/>
          <w:szCs w:val="40"/>
          <w:cs/>
        </w:rPr>
        <w:t>เตียน</w:t>
      </w:r>
    </w:p>
    <w:p w:rsidR="0024769B" w:rsidRPr="00DD4723" w:rsidRDefault="0024769B" w:rsidP="00235CD7">
      <w:pPr>
        <w:pStyle w:val="a3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DD4723">
        <w:rPr>
          <w:rFonts w:ascii="TH SarabunPSK" w:hAnsi="TH SarabunPSK" w:cs="TH SarabunPSK" w:hint="cs"/>
          <w:b/>
          <w:bCs/>
          <w:sz w:val="32"/>
          <w:szCs w:val="40"/>
          <w:cs/>
        </w:rPr>
        <w:t>ได้แก่ นางชนิกานต์ พงศ์พิพัฒน์ปรีชา</w:t>
      </w:r>
    </w:p>
    <w:p w:rsidR="0069563E" w:rsidRDefault="0069563E" w:rsidP="00235CD7">
      <w:pPr>
        <w:pStyle w:val="a3"/>
        <w:rPr>
          <w:noProof/>
        </w:rPr>
      </w:pPr>
    </w:p>
    <w:p w:rsidR="00612522" w:rsidRDefault="0069563E" w:rsidP="00235CD7">
      <w:pPr>
        <w:pStyle w:val="a3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>
            <wp:extent cx="5146675" cy="3860007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94" cy="386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03" w:rsidRDefault="00DC0003" w:rsidP="00235CD7">
      <w:pPr>
        <w:pStyle w:val="a3"/>
        <w:rPr>
          <w:rFonts w:ascii="TH SarabunPSK" w:hAnsi="TH SarabunPSK" w:cs="TH SarabunPSK"/>
        </w:rPr>
      </w:pPr>
    </w:p>
    <w:p w:rsidR="00DC0003" w:rsidRDefault="00022BB0" w:rsidP="00235CD7">
      <w:pPr>
        <w:pStyle w:val="a3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>
            <wp:extent cx="5146886" cy="3860165"/>
            <wp:effectExtent l="0" t="0" r="0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21" cy="38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03" w:rsidRDefault="00DC0003" w:rsidP="00235CD7">
      <w:pPr>
        <w:pStyle w:val="a3"/>
        <w:rPr>
          <w:rFonts w:ascii="TH SarabunPSK" w:hAnsi="TH SarabunPSK" w:cs="TH SarabunPSK"/>
        </w:rPr>
      </w:pPr>
    </w:p>
    <w:p w:rsidR="00DC0003" w:rsidRDefault="00DC0003" w:rsidP="00235CD7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  <w:r w:rsidRPr="00DC0003">
        <w:rPr>
          <w:rFonts w:ascii="TH SarabunPSK" w:hAnsi="TH SarabunPSK" w:cs="TH SarabunPSK" w:hint="cs"/>
          <w:b/>
          <w:bCs/>
          <w:sz w:val="36"/>
          <w:szCs w:val="44"/>
          <w:cs/>
        </w:rPr>
        <w:t>บูธนิทร</w:t>
      </w:r>
      <w:proofErr w:type="spellStart"/>
      <w:r w:rsidRPr="00DC0003">
        <w:rPr>
          <w:rFonts w:ascii="TH SarabunPSK" w:hAnsi="TH SarabunPSK" w:cs="TH SarabunPSK" w:hint="cs"/>
          <w:b/>
          <w:bCs/>
          <w:sz w:val="36"/>
          <w:szCs w:val="44"/>
          <w:cs/>
        </w:rPr>
        <w:t>รศ</w:t>
      </w:r>
      <w:proofErr w:type="spellEnd"/>
      <w:r w:rsidRPr="00DC0003">
        <w:rPr>
          <w:rFonts w:ascii="TH SarabunPSK" w:hAnsi="TH SarabunPSK" w:cs="TH SarabunPSK" w:hint="cs"/>
          <w:b/>
          <w:bCs/>
          <w:sz w:val="36"/>
          <w:szCs w:val="44"/>
          <w:cs/>
        </w:rPr>
        <w:t>การมหาวิทยาลัยค</w:t>
      </w:r>
      <w:proofErr w:type="spellStart"/>
      <w:r w:rsidRPr="00DC0003">
        <w:rPr>
          <w:rFonts w:ascii="TH SarabunPSK" w:hAnsi="TH SarabunPSK" w:cs="TH SarabunPSK" w:hint="cs"/>
          <w:b/>
          <w:bCs/>
          <w:sz w:val="36"/>
          <w:szCs w:val="44"/>
          <w:cs/>
        </w:rPr>
        <w:t>ริส</w:t>
      </w:r>
      <w:proofErr w:type="spellEnd"/>
      <w:r w:rsidRPr="00DC0003">
        <w:rPr>
          <w:rFonts w:ascii="TH SarabunPSK" w:hAnsi="TH SarabunPSK" w:cs="TH SarabunPSK" w:hint="cs"/>
          <w:b/>
          <w:bCs/>
          <w:sz w:val="36"/>
          <w:szCs w:val="44"/>
          <w:cs/>
        </w:rPr>
        <w:t>เตียน</w:t>
      </w:r>
    </w:p>
    <w:p w:rsidR="0024769B" w:rsidRPr="00DC0003" w:rsidRDefault="0024769B" w:rsidP="00235CD7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noProof/>
        </w:rPr>
        <w:drawing>
          <wp:inline distT="0" distB="0" distL="0" distR="0">
            <wp:extent cx="5088172" cy="286321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34" cy="28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03" w:rsidRDefault="00DC0003" w:rsidP="00235CD7">
      <w:pPr>
        <w:pStyle w:val="a3"/>
        <w:rPr>
          <w:rFonts w:ascii="TH SarabunPSK" w:hAnsi="TH SarabunPSK" w:cs="TH SarabunPSK"/>
          <w:cs/>
        </w:rPr>
      </w:pPr>
    </w:p>
    <w:p w:rsidR="00612522" w:rsidRDefault="00DC0003" w:rsidP="00235CD7">
      <w:pPr>
        <w:pStyle w:val="a3"/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inline distT="0" distB="0" distL="0" distR="0">
            <wp:extent cx="5096086" cy="3822065"/>
            <wp:effectExtent l="0" t="0" r="9525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15" cy="38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03" w:rsidRDefault="00DC0003" w:rsidP="00235CD7">
      <w:pPr>
        <w:pStyle w:val="a3"/>
        <w:rPr>
          <w:rFonts w:ascii="TH SarabunPSK" w:hAnsi="TH SarabunPSK" w:cs="TH SarabunPSK"/>
        </w:rPr>
      </w:pPr>
    </w:p>
    <w:p w:rsidR="00612522" w:rsidRDefault="00DC0003" w:rsidP="00235CD7">
      <w:pPr>
        <w:pStyle w:val="a3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>
            <wp:extent cx="5124450" cy="3843338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07" cy="385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0" w:rsidRDefault="00022BB0" w:rsidP="00235CD7">
      <w:pPr>
        <w:pStyle w:val="a3"/>
        <w:rPr>
          <w:rFonts w:ascii="TH SarabunPSK" w:hAnsi="TH SarabunPSK" w:cs="TH SarabunPSK"/>
        </w:rPr>
      </w:pPr>
    </w:p>
    <w:p w:rsidR="00022BB0" w:rsidRDefault="00022BB0" w:rsidP="00235CD7">
      <w:pPr>
        <w:pStyle w:val="a3"/>
        <w:rPr>
          <w:rFonts w:ascii="TH SarabunPSK" w:hAnsi="TH SarabunPSK" w:cs="TH SarabunPSK"/>
        </w:rPr>
      </w:pPr>
    </w:p>
    <w:p w:rsidR="00022BB0" w:rsidRDefault="00022BB0" w:rsidP="00235CD7">
      <w:pPr>
        <w:pStyle w:val="a3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>
            <wp:extent cx="5114925" cy="383619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79" cy="38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0" w:rsidRDefault="00022BB0" w:rsidP="00235CD7">
      <w:pPr>
        <w:pStyle w:val="a3"/>
        <w:rPr>
          <w:rFonts w:ascii="TH SarabunPSK" w:hAnsi="TH SarabunPSK" w:cs="TH SarabunPSK"/>
        </w:rPr>
      </w:pPr>
    </w:p>
    <w:p w:rsidR="00022BB0" w:rsidRDefault="00AD2302" w:rsidP="00235CD7">
      <w:pPr>
        <w:pStyle w:val="a3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>
            <wp:extent cx="5083386" cy="3812540"/>
            <wp:effectExtent l="0" t="0" r="317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07" cy="381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0" w:rsidRDefault="00022BB0" w:rsidP="00022BB0">
      <w:pPr>
        <w:rPr>
          <w:rFonts w:ascii="TH SarabunPSK" w:hAnsi="TH SarabunPSK" w:cs="TH SarabunPSK"/>
        </w:rPr>
      </w:pPr>
    </w:p>
    <w:p w:rsidR="006E69BD" w:rsidRDefault="006E69BD" w:rsidP="00022BB0">
      <w:pPr>
        <w:rPr>
          <w:rFonts w:ascii="TH SarabunPSK" w:hAnsi="TH SarabunPSK" w:cs="TH SarabunPSK"/>
        </w:rPr>
      </w:pPr>
    </w:p>
    <w:p w:rsidR="006E69BD" w:rsidRPr="00022BB0" w:rsidRDefault="006E69BD" w:rsidP="00022BB0">
      <w:pPr>
        <w:rPr>
          <w:rFonts w:ascii="TH SarabunPSK" w:hAnsi="TH SarabunPSK" w:cs="TH SarabunPSK"/>
        </w:rPr>
      </w:pPr>
    </w:p>
    <w:p w:rsidR="00612522" w:rsidRPr="00022BB0" w:rsidRDefault="00022BB0" w:rsidP="00022BB0">
      <w:pPr>
        <w:pStyle w:val="a3"/>
        <w:rPr>
          <w:rFonts w:ascii="TH SarabunPSK" w:hAnsi="TH SarabunPSK" w:cs="TH SarabunPSK" w:hint="cs"/>
          <w:b/>
          <w:bCs/>
          <w:sz w:val="28"/>
          <w:szCs w:val="36"/>
          <w:cs/>
        </w:rPr>
      </w:pPr>
      <w:r w:rsidRPr="00022BB0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บูธนิทร</w:t>
      </w:r>
      <w:proofErr w:type="spellStart"/>
      <w:r w:rsidRPr="00022BB0">
        <w:rPr>
          <w:rFonts w:ascii="TH SarabunPSK" w:hAnsi="TH SarabunPSK" w:cs="TH SarabunPSK" w:hint="cs"/>
          <w:b/>
          <w:bCs/>
          <w:sz w:val="28"/>
          <w:szCs w:val="36"/>
          <w:cs/>
        </w:rPr>
        <w:t>รศ</w:t>
      </w:r>
      <w:proofErr w:type="spellEnd"/>
      <w:r w:rsidRPr="00022BB0">
        <w:rPr>
          <w:rFonts w:ascii="TH SarabunPSK" w:hAnsi="TH SarabunPSK" w:cs="TH SarabunPSK" w:hint="cs"/>
          <w:b/>
          <w:bCs/>
          <w:sz w:val="28"/>
          <w:szCs w:val="36"/>
          <w:cs/>
        </w:rPr>
        <w:t>การมหาวิทยาลัยต่าง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022BB0">
        <w:rPr>
          <w:rFonts w:ascii="TH SarabunPSK" w:hAnsi="TH SarabunPSK" w:cs="TH SarabunPSK" w:hint="cs"/>
          <w:b/>
          <w:bCs/>
          <w:sz w:val="28"/>
          <w:szCs w:val="36"/>
          <w:cs/>
        </w:rPr>
        <w:t>ๆที่เข้าร่วม</w:t>
      </w:r>
      <w:r w:rsidR="006E69BD">
        <w:rPr>
          <w:rFonts w:ascii="TH SarabunPSK" w:hAnsi="TH SarabunPSK" w:cs="TH SarabunPSK" w:hint="cs"/>
          <w:b/>
          <w:bCs/>
          <w:sz w:val="28"/>
          <w:szCs w:val="36"/>
          <w:cs/>
        </w:rPr>
        <w:t>งาน</w:t>
      </w:r>
    </w:p>
    <w:p w:rsidR="00022BB0" w:rsidRDefault="00EA0005" w:rsidP="00022BB0">
      <w:pPr>
        <w:pStyle w:val="a3"/>
      </w:pPr>
      <w:r>
        <w:rPr>
          <w:noProof/>
        </w:rPr>
        <w:drawing>
          <wp:inline distT="0" distB="0" distL="0" distR="0">
            <wp:extent cx="5086350" cy="3814763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66" cy="38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0" w:rsidRDefault="00022BB0" w:rsidP="00235CD7">
      <w:pPr>
        <w:pStyle w:val="a3"/>
      </w:pPr>
    </w:p>
    <w:p w:rsidR="00022BB0" w:rsidRDefault="00022BB0" w:rsidP="00235CD7">
      <w:pPr>
        <w:pStyle w:val="a3"/>
      </w:pPr>
      <w:r>
        <w:rPr>
          <w:noProof/>
        </w:rPr>
        <w:drawing>
          <wp:inline distT="0" distB="0" distL="0" distR="0">
            <wp:extent cx="5083175" cy="3812382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59" cy="381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0" w:rsidRDefault="00022BB0" w:rsidP="00235CD7">
      <w:pPr>
        <w:pStyle w:val="a3"/>
      </w:pPr>
    </w:p>
    <w:p w:rsidR="00022BB0" w:rsidRDefault="00022BB0" w:rsidP="00235CD7">
      <w:pPr>
        <w:pStyle w:val="a3"/>
      </w:pPr>
      <w:r>
        <w:rPr>
          <w:noProof/>
        </w:rPr>
        <w:lastRenderedPageBreak/>
        <w:drawing>
          <wp:inline distT="0" distB="0" distL="0" distR="0">
            <wp:extent cx="5067300" cy="3800476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77" cy="3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B0" w:rsidRDefault="00022BB0" w:rsidP="00235CD7">
      <w:pPr>
        <w:pStyle w:val="a3"/>
      </w:pPr>
    </w:p>
    <w:p w:rsidR="00022BB0" w:rsidRDefault="00022BB0" w:rsidP="00235CD7">
      <w:pPr>
        <w:pStyle w:val="a3"/>
      </w:pPr>
      <w:r>
        <w:rPr>
          <w:noProof/>
        </w:rPr>
        <w:drawing>
          <wp:inline distT="0" distB="0" distL="0" distR="0">
            <wp:extent cx="5095875" cy="3821907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01" cy="38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2" w:rsidRDefault="006E69BD" w:rsidP="00235CD7">
      <w:pPr>
        <w:pStyle w:val="a3"/>
      </w:pPr>
      <w:r>
        <w:rPr>
          <w:noProof/>
        </w:rPr>
        <w:lastRenderedPageBreak/>
        <w:drawing>
          <wp:inline distT="0" distB="0" distL="0" distR="0" wp14:anchorId="4C4CE783">
            <wp:extent cx="5095875" cy="3841115"/>
            <wp:effectExtent l="0" t="0" r="9525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AD2302" w:rsidRDefault="00AD2302" w:rsidP="00235CD7">
      <w:pPr>
        <w:pStyle w:val="a3"/>
      </w:pPr>
      <w:r>
        <w:rPr>
          <w:noProof/>
        </w:rPr>
        <w:drawing>
          <wp:inline distT="0" distB="0" distL="0" distR="0">
            <wp:extent cx="5108786" cy="383159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6" cy="3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2" w:rsidRDefault="00AD2302" w:rsidP="00235CD7">
      <w:pPr>
        <w:pStyle w:val="a3"/>
      </w:pPr>
    </w:p>
    <w:p w:rsidR="00AD2302" w:rsidRDefault="00AD2302" w:rsidP="00235CD7">
      <w:pPr>
        <w:pStyle w:val="a3"/>
      </w:pPr>
      <w:r>
        <w:rPr>
          <w:noProof/>
        </w:rPr>
        <w:lastRenderedPageBreak/>
        <w:drawing>
          <wp:inline distT="0" distB="0" distL="0" distR="0">
            <wp:extent cx="5108575" cy="3831432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10" cy="383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2" w:rsidRDefault="00AD2302" w:rsidP="00235CD7">
      <w:pPr>
        <w:pStyle w:val="a3"/>
      </w:pPr>
    </w:p>
    <w:p w:rsidR="00AD2302" w:rsidRDefault="00AD2302" w:rsidP="00235CD7">
      <w:pPr>
        <w:pStyle w:val="a3"/>
      </w:pPr>
    </w:p>
    <w:p w:rsidR="00AD2302" w:rsidRDefault="006E69BD" w:rsidP="00235CD7">
      <w:pPr>
        <w:pStyle w:val="a3"/>
      </w:pPr>
      <w:r>
        <w:rPr>
          <w:noProof/>
          <w:cs/>
        </w:rPr>
        <w:drawing>
          <wp:inline distT="0" distB="0" distL="0" distR="0">
            <wp:extent cx="5117253" cy="383794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86" cy="38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302" w:rsidSect="006E69BD">
      <w:headerReference w:type="default" r:id="rId24"/>
      <w:pgSz w:w="11906" w:h="16838"/>
      <w:pgMar w:top="1440" w:right="707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AA3" w:rsidRDefault="00C34AA3" w:rsidP="007631A5">
      <w:pPr>
        <w:spacing w:after="0" w:line="240" w:lineRule="auto"/>
      </w:pPr>
      <w:r>
        <w:separator/>
      </w:r>
    </w:p>
  </w:endnote>
  <w:endnote w:type="continuationSeparator" w:id="0">
    <w:p w:rsidR="00C34AA3" w:rsidRDefault="00C34AA3" w:rsidP="0076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AA3" w:rsidRDefault="00C34AA3" w:rsidP="007631A5">
      <w:pPr>
        <w:spacing w:after="0" w:line="240" w:lineRule="auto"/>
      </w:pPr>
      <w:r>
        <w:separator/>
      </w:r>
    </w:p>
  </w:footnote>
  <w:footnote w:type="continuationSeparator" w:id="0">
    <w:p w:rsidR="00C34AA3" w:rsidRDefault="00C34AA3" w:rsidP="0076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0535887"/>
      <w:docPartObj>
        <w:docPartGallery w:val="Page Numbers (Top of Page)"/>
        <w:docPartUnique/>
      </w:docPartObj>
    </w:sdtPr>
    <w:sdtEndPr/>
    <w:sdtContent>
      <w:p w:rsidR="007631A5" w:rsidRDefault="007631A5">
        <w:pPr>
          <w:pStyle w:val="a4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>
          <w:rPr>
            <w:rFonts w:cs="Calibri"/>
            <w:szCs w:val="22"/>
            <w:cs/>
            <w:lang w:val="th-TH"/>
          </w:rPr>
          <w:t>2</w:t>
        </w:r>
        <w:r>
          <w:fldChar w:fldCharType="end"/>
        </w:r>
      </w:p>
    </w:sdtContent>
  </w:sdt>
  <w:p w:rsidR="007631A5" w:rsidRDefault="007631A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552D5A"/>
    <w:multiLevelType w:val="hybridMultilevel"/>
    <w:tmpl w:val="34A8A0F2"/>
    <w:lvl w:ilvl="0" w:tplc="818658F6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57A4572"/>
    <w:multiLevelType w:val="hybridMultilevel"/>
    <w:tmpl w:val="2574585C"/>
    <w:lvl w:ilvl="0" w:tplc="8466BD6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A4FA1"/>
    <w:multiLevelType w:val="hybridMultilevel"/>
    <w:tmpl w:val="9094EE90"/>
    <w:lvl w:ilvl="0" w:tplc="D396A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036C8E"/>
    <w:multiLevelType w:val="hybridMultilevel"/>
    <w:tmpl w:val="83F85FBC"/>
    <w:lvl w:ilvl="0" w:tplc="40568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CD7"/>
    <w:rsid w:val="00014A39"/>
    <w:rsid w:val="00022BB0"/>
    <w:rsid w:val="000B7244"/>
    <w:rsid w:val="00115120"/>
    <w:rsid w:val="00196279"/>
    <w:rsid w:val="00235CD7"/>
    <w:rsid w:val="0024769B"/>
    <w:rsid w:val="0027788D"/>
    <w:rsid w:val="00477871"/>
    <w:rsid w:val="0049216C"/>
    <w:rsid w:val="005C7526"/>
    <w:rsid w:val="00612522"/>
    <w:rsid w:val="0069563E"/>
    <w:rsid w:val="006A26B8"/>
    <w:rsid w:val="006E69BD"/>
    <w:rsid w:val="007116AC"/>
    <w:rsid w:val="007631A5"/>
    <w:rsid w:val="009F03A1"/>
    <w:rsid w:val="00AD2302"/>
    <w:rsid w:val="00BF4E86"/>
    <w:rsid w:val="00C34AA3"/>
    <w:rsid w:val="00C5727F"/>
    <w:rsid w:val="00D57382"/>
    <w:rsid w:val="00D96898"/>
    <w:rsid w:val="00DC0003"/>
    <w:rsid w:val="00DD4723"/>
    <w:rsid w:val="00EA0005"/>
    <w:rsid w:val="00FC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94122"/>
  <w15:chartTrackingRefBased/>
  <w15:docId w15:val="{CDB9485E-DE63-4152-BA43-3A5CF400B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C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631A5"/>
  </w:style>
  <w:style w:type="paragraph" w:styleId="a6">
    <w:name w:val="footer"/>
    <w:basedOn w:val="a"/>
    <w:link w:val="a7"/>
    <w:uiPriority w:val="99"/>
    <w:unhideWhenUsed/>
    <w:rsid w:val="0076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63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11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Sukhum Pinwithe</dc:creator>
  <cp:keywords/>
  <dc:description/>
  <cp:lastModifiedBy>Mr. Sukhum Pinwithe</cp:lastModifiedBy>
  <cp:revision>17</cp:revision>
  <dcterms:created xsi:type="dcterms:W3CDTF">2020-10-27T08:10:00Z</dcterms:created>
  <dcterms:modified xsi:type="dcterms:W3CDTF">2020-10-28T01:28:00Z</dcterms:modified>
</cp:coreProperties>
</file>